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3B41" w14:textId="2C3BF6A1" w:rsidR="00297B24" w:rsidRDefault="00957358">
      <w:r w:rsidRPr="00957358">
        <w:drawing>
          <wp:inline distT="0" distB="0" distL="0" distR="0" wp14:anchorId="7FB50752" wp14:editId="60A667BE">
            <wp:extent cx="8858088" cy="4277801"/>
            <wp:effectExtent l="0" t="0" r="635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237" r="980" b="8745"/>
                    <a:stretch/>
                  </pic:blipFill>
                  <pic:spPr bwMode="auto">
                    <a:xfrm>
                      <a:off x="0" y="0"/>
                      <a:ext cx="8883670" cy="429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143E0" w14:textId="7B45A37D" w:rsidR="00C0629B" w:rsidRDefault="00C0629B"/>
    <w:p w14:paraId="399DFEAD" w14:textId="4FEC77E3" w:rsidR="00C0629B" w:rsidRDefault="00C0629B">
      <w:r>
        <w:t xml:space="preserve">LÆS HER:  </w:t>
      </w:r>
      <w:hyperlink r:id="rId5" w:history="1">
        <w:r w:rsidRPr="008D467E">
          <w:rPr>
            <w:rStyle w:val="Hyperlink"/>
          </w:rPr>
          <w:t>https://www.aarhus.dk/demokrati/valg/frivillig-ved-valg/</w:t>
        </w:r>
      </w:hyperlink>
    </w:p>
    <w:p w14:paraId="7F97C292" w14:textId="77777777" w:rsidR="00C0629B" w:rsidRDefault="00C0629B"/>
    <w:sectPr w:rsidR="00C0629B" w:rsidSect="0095735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58"/>
    <w:rsid w:val="00297B24"/>
    <w:rsid w:val="00957358"/>
    <w:rsid w:val="00C0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7789"/>
  <w15:chartTrackingRefBased/>
  <w15:docId w15:val="{1577617D-4F77-4630-8D0C-00A65C99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0629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6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arhus.dk/demokrati/valg/frivillig-ved-val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Skjottgaard</dc:creator>
  <cp:keywords/>
  <dc:description/>
  <cp:lastModifiedBy>Vibeke Skjottgaard</cp:lastModifiedBy>
  <cp:revision>1</cp:revision>
  <dcterms:created xsi:type="dcterms:W3CDTF">2022-06-08T20:17:00Z</dcterms:created>
  <dcterms:modified xsi:type="dcterms:W3CDTF">2022-06-08T20:24:00Z</dcterms:modified>
</cp:coreProperties>
</file>